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4E48" w14:textId="77777777" w:rsidR="00335997" w:rsidRDefault="00335997" w:rsidP="00335997">
      <w:pPr>
        <w:pStyle w:val="a8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366D053C" w14:textId="77777777" w:rsidR="00335997" w:rsidRPr="001C2E77" w:rsidRDefault="00335997" w:rsidP="00335997">
      <w:pPr>
        <w:pStyle w:val="a8"/>
        <w:rPr>
          <w:szCs w:val="28"/>
        </w:rPr>
      </w:pPr>
      <w:r>
        <w:rPr>
          <w:szCs w:val="28"/>
        </w:rPr>
        <w:t>РОСТОВСКАЯ ОБЛАСТЬ</w:t>
      </w:r>
    </w:p>
    <w:p w14:paraId="0F6EA9EA" w14:textId="77777777" w:rsidR="00335997" w:rsidRDefault="00335997" w:rsidP="00335997">
      <w:pPr>
        <w:pStyle w:val="a8"/>
        <w:rPr>
          <w:szCs w:val="28"/>
        </w:rPr>
      </w:pPr>
      <w:r>
        <w:rPr>
          <w:szCs w:val="28"/>
        </w:rPr>
        <w:t>МУНИЦИПАЛЬНОЕ ОБРАЗОВАНИЕ</w:t>
      </w:r>
    </w:p>
    <w:p w14:paraId="237924B1" w14:textId="77777777" w:rsidR="00335997" w:rsidRPr="001C2E77" w:rsidRDefault="00335997" w:rsidP="00335997">
      <w:pPr>
        <w:pStyle w:val="a8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798153FE" w14:textId="77777777" w:rsidR="00335997" w:rsidRPr="00867139" w:rsidRDefault="00335997" w:rsidP="00335997">
      <w:pPr>
        <w:pStyle w:val="a8"/>
        <w:rPr>
          <w:sz w:val="24"/>
        </w:rPr>
      </w:pPr>
    </w:p>
    <w:p w14:paraId="7180323A" w14:textId="77777777" w:rsidR="00335997" w:rsidRPr="001C2E77" w:rsidRDefault="00335997" w:rsidP="00335997">
      <w:pPr>
        <w:pStyle w:val="a8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5E13DE1E" w14:textId="77777777" w:rsidR="00335997" w:rsidRPr="00867139" w:rsidRDefault="00335997" w:rsidP="00335997">
      <w:pPr>
        <w:pStyle w:val="aa"/>
        <w:spacing w:line="240" w:lineRule="auto"/>
        <w:rPr>
          <w:b w:val="0"/>
          <w:sz w:val="24"/>
          <w:szCs w:val="24"/>
        </w:rPr>
      </w:pPr>
    </w:p>
    <w:p w14:paraId="3B3D1943" w14:textId="77777777" w:rsidR="00335997" w:rsidRPr="001C2E77" w:rsidRDefault="00335997" w:rsidP="00335997">
      <w:pPr>
        <w:pStyle w:val="aa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1FEFC8D" w14:textId="77777777" w:rsidR="00335997" w:rsidRPr="00867139" w:rsidRDefault="00335997" w:rsidP="004E493C">
      <w:pPr>
        <w:pStyle w:val="aa"/>
        <w:spacing w:line="240" w:lineRule="auto"/>
        <w:ind w:left="567"/>
        <w:rPr>
          <w:b w:val="0"/>
          <w:sz w:val="28"/>
          <w:szCs w:val="28"/>
        </w:rPr>
      </w:pPr>
    </w:p>
    <w:p w14:paraId="1E2B8591" w14:textId="49348461" w:rsidR="00335997" w:rsidRPr="00601144" w:rsidRDefault="00F56959" w:rsidP="003F3FE1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665E31">
        <w:rPr>
          <w:b w:val="0"/>
          <w:sz w:val="28"/>
          <w:szCs w:val="28"/>
        </w:rPr>
        <w:t>.0</w:t>
      </w:r>
      <w:r w:rsidR="0054348A">
        <w:rPr>
          <w:b w:val="0"/>
          <w:sz w:val="28"/>
          <w:szCs w:val="28"/>
        </w:rPr>
        <w:t>4</w:t>
      </w:r>
      <w:r w:rsidR="00665E31">
        <w:rPr>
          <w:b w:val="0"/>
          <w:sz w:val="28"/>
          <w:szCs w:val="28"/>
        </w:rPr>
        <w:t>.</w:t>
      </w:r>
      <w:r w:rsidR="00335997">
        <w:rPr>
          <w:b w:val="0"/>
          <w:sz w:val="28"/>
          <w:szCs w:val="28"/>
        </w:rPr>
        <w:t>202</w:t>
      </w:r>
      <w:r w:rsidR="004E493C">
        <w:rPr>
          <w:b w:val="0"/>
          <w:sz w:val="28"/>
          <w:szCs w:val="28"/>
        </w:rPr>
        <w:t>2</w:t>
      </w:r>
      <w:r w:rsidR="00335997" w:rsidRPr="00601144">
        <w:rPr>
          <w:b w:val="0"/>
          <w:sz w:val="28"/>
          <w:szCs w:val="28"/>
        </w:rPr>
        <w:t xml:space="preserve"> </w:t>
      </w:r>
      <w:r w:rsidR="00B35D14">
        <w:rPr>
          <w:b w:val="0"/>
          <w:sz w:val="28"/>
          <w:szCs w:val="28"/>
        </w:rPr>
        <w:tab/>
      </w:r>
      <w:r w:rsidR="00B35D14">
        <w:rPr>
          <w:b w:val="0"/>
          <w:sz w:val="28"/>
          <w:szCs w:val="28"/>
        </w:rPr>
        <w:tab/>
      </w:r>
      <w:r w:rsidR="00335997">
        <w:rPr>
          <w:b w:val="0"/>
          <w:sz w:val="28"/>
          <w:szCs w:val="28"/>
        </w:rPr>
        <w:tab/>
      </w:r>
      <w:r w:rsidR="00335997">
        <w:rPr>
          <w:b w:val="0"/>
          <w:sz w:val="28"/>
          <w:szCs w:val="28"/>
        </w:rPr>
        <w:tab/>
      </w:r>
      <w:r w:rsidR="003F3FE1">
        <w:rPr>
          <w:b w:val="0"/>
          <w:sz w:val="28"/>
          <w:szCs w:val="28"/>
        </w:rPr>
        <w:t xml:space="preserve">            </w:t>
      </w:r>
      <w:r w:rsidR="00335997">
        <w:rPr>
          <w:b w:val="0"/>
          <w:sz w:val="28"/>
          <w:szCs w:val="28"/>
        </w:rPr>
        <w:t>№</w:t>
      </w:r>
      <w:r w:rsidR="003F3F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96</w:t>
      </w:r>
      <w:r w:rsidR="003F3FE1">
        <w:rPr>
          <w:b w:val="0"/>
          <w:sz w:val="28"/>
          <w:szCs w:val="28"/>
        </w:rPr>
        <w:t xml:space="preserve">          </w:t>
      </w:r>
      <w:r w:rsidR="00335997">
        <w:rPr>
          <w:b w:val="0"/>
          <w:sz w:val="28"/>
          <w:szCs w:val="28"/>
        </w:rPr>
        <w:tab/>
      </w:r>
      <w:r w:rsidR="00335997">
        <w:rPr>
          <w:b w:val="0"/>
          <w:sz w:val="28"/>
          <w:szCs w:val="28"/>
        </w:rPr>
        <w:tab/>
      </w:r>
      <w:r w:rsidR="00335997" w:rsidRPr="00601144">
        <w:rPr>
          <w:b w:val="0"/>
          <w:sz w:val="28"/>
          <w:szCs w:val="28"/>
        </w:rPr>
        <w:t>х. Задонский</w:t>
      </w:r>
    </w:p>
    <w:p w14:paraId="06AFC513" w14:textId="77777777" w:rsidR="00335997" w:rsidRPr="00867139" w:rsidRDefault="00335997" w:rsidP="004E493C">
      <w:pPr>
        <w:spacing w:after="0" w:line="240" w:lineRule="auto"/>
        <w:ind w:left="567"/>
        <w:rPr>
          <w:sz w:val="24"/>
          <w:szCs w:val="24"/>
        </w:rPr>
      </w:pPr>
    </w:p>
    <w:p w14:paraId="202822A0" w14:textId="77777777" w:rsidR="00787B41" w:rsidRPr="00335997" w:rsidRDefault="00787B41" w:rsidP="003F3FE1">
      <w:pPr>
        <w:tabs>
          <w:tab w:val="left" w:pos="5387"/>
          <w:tab w:val="left" w:pos="5670"/>
        </w:tabs>
        <w:spacing w:after="240" w:line="240" w:lineRule="auto"/>
        <w:ind w:right="3827" w:firstLine="0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>О передаче в оперативное управление</w:t>
      </w:r>
      <w:r w:rsidR="00335997">
        <w:rPr>
          <w:rFonts w:eastAsia="Times New Roman" w:cs="Times New Roman"/>
          <w:bCs/>
          <w:szCs w:val="28"/>
          <w:lang w:eastAsia="ru-RU"/>
        </w:rPr>
        <w:t xml:space="preserve"> </w:t>
      </w:r>
      <w:r w:rsidRPr="00335997">
        <w:rPr>
          <w:rFonts w:eastAsia="Times New Roman" w:cs="Times New Roman"/>
          <w:bCs/>
          <w:szCs w:val="28"/>
          <w:lang w:eastAsia="ru-RU"/>
        </w:rPr>
        <w:t xml:space="preserve">муниципального имущества </w:t>
      </w:r>
      <w:r w:rsidRPr="00787B41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  <w:r w:rsidRPr="00335997">
        <w:rPr>
          <w:rFonts w:eastAsia="Times New Roman" w:cs="Times New Roman"/>
          <w:bCs/>
          <w:szCs w:val="28"/>
          <w:lang w:eastAsia="ru-RU"/>
        </w:rPr>
        <w:t>образования</w:t>
      </w:r>
      <w:r w:rsidRPr="00787B41">
        <w:rPr>
          <w:rFonts w:eastAsia="Times New Roman" w:cs="Times New Roman"/>
          <w:bCs/>
          <w:szCs w:val="28"/>
          <w:lang w:eastAsia="ru-RU"/>
        </w:rPr>
        <w:t xml:space="preserve"> </w:t>
      </w:r>
      <w:r w:rsidRPr="00335997">
        <w:rPr>
          <w:rFonts w:eastAsia="Times New Roman" w:cs="Times New Roman"/>
          <w:bCs/>
          <w:szCs w:val="28"/>
          <w:lang w:eastAsia="ru-RU"/>
        </w:rPr>
        <w:t>«Задонское сельское поселение»</w:t>
      </w:r>
    </w:p>
    <w:p w14:paraId="3EC51ADC" w14:textId="4684BF56" w:rsidR="00787B41" w:rsidRPr="00787B41" w:rsidRDefault="00335997" w:rsidP="003F3FE1">
      <w:pPr>
        <w:spacing w:after="240"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787B41" w:rsidRPr="00787B41">
        <w:rPr>
          <w:rFonts w:eastAsia="Times New Roman" w:cs="Times New Roman"/>
          <w:szCs w:val="28"/>
          <w:lang w:eastAsia="ru-RU"/>
        </w:rPr>
        <w:t>На основании Устава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</w:t>
      </w:r>
      <w:r w:rsidR="00787B41" w:rsidRPr="00335997">
        <w:rPr>
          <w:rFonts w:eastAsia="Times New Roman" w:cs="Times New Roman"/>
          <w:szCs w:val="28"/>
          <w:lang w:eastAsia="ru-RU"/>
        </w:rPr>
        <w:t>«Задонское сельское поселение»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, 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решением </w:t>
      </w:r>
      <w:r w:rsidR="00787B41" w:rsidRPr="00335997">
        <w:rPr>
          <w:rFonts w:eastAsia="Times New Roman" w:cs="Times New Roman"/>
          <w:szCs w:val="28"/>
          <w:lang w:eastAsia="ru-RU"/>
        </w:rPr>
        <w:t>собрания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депутатов 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Задонского </w:t>
      </w:r>
      <w:r w:rsidR="00787B41" w:rsidRPr="00787B41">
        <w:rPr>
          <w:rFonts w:eastAsia="Times New Roman" w:cs="Times New Roman"/>
          <w:szCs w:val="28"/>
          <w:lang w:eastAsia="ru-RU"/>
        </w:rPr>
        <w:t>сельского поселения «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787B41" w:rsidRPr="00335997">
        <w:rPr>
          <w:szCs w:val="28"/>
        </w:rPr>
        <w:t>Положения «О порядке управления и распоряжения муниципальной собственностью Задонского сельского поселения»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 от 11</w:t>
      </w:r>
      <w:r w:rsidR="00787B41" w:rsidRPr="00787B41">
        <w:rPr>
          <w:rFonts w:eastAsia="Times New Roman" w:cs="Times New Roman"/>
          <w:szCs w:val="28"/>
          <w:lang w:eastAsia="ru-RU"/>
        </w:rPr>
        <w:t>.0</w:t>
      </w:r>
      <w:r w:rsidR="00787B41" w:rsidRPr="00335997">
        <w:rPr>
          <w:rFonts w:eastAsia="Times New Roman" w:cs="Times New Roman"/>
          <w:szCs w:val="28"/>
          <w:lang w:eastAsia="ru-RU"/>
        </w:rPr>
        <w:t>9</w:t>
      </w:r>
      <w:r w:rsidR="00787B41" w:rsidRPr="00787B41">
        <w:rPr>
          <w:rFonts w:eastAsia="Times New Roman" w:cs="Times New Roman"/>
          <w:szCs w:val="28"/>
          <w:lang w:eastAsia="ru-RU"/>
        </w:rPr>
        <w:t>.201</w:t>
      </w:r>
      <w:r w:rsidR="00787B41" w:rsidRPr="00335997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7B41" w:rsidRPr="00335997">
        <w:rPr>
          <w:rFonts w:eastAsia="Times New Roman" w:cs="Times New Roman"/>
          <w:szCs w:val="28"/>
          <w:lang w:eastAsia="ru-RU"/>
        </w:rPr>
        <w:t>г. № 55</w:t>
      </w:r>
      <w:r w:rsidR="00787B41" w:rsidRPr="00787B41">
        <w:rPr>
          <w:rFonts w:eastAsia="Times New Roman" w:cs="Times New Roman"/>
          <w:szCs w:val="28"/>
          <w:lang w:eastAsia="ru-RU"/>
        </w:rPr>
        <w:t>, в целях наиболее эффективного целевого использования и содержания объектов муниципальной собственности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FC40CD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дминистрация Задонского сельского поселения</w:t>
      </w:r>
      <w:r w:rsidR="00FC40CD">
        <w:rPr>
          <w:rFonts w:eastAsia="Times New Roman" w:cs="Times New Roman"/>
          <w:szCs w:val="28"/>
          <w:lang w:eastAsia="ru-RU"/>
        </w:rPr>
        <w:t>,</w:t>
      </w:r>
    </w:p>
    <w:p w14:paraId="2AA42F62" w14:textId="77777777" w:rsidR="00787B41" w:rsidRPr="00787B41" w:rsidRDefault="00787B41" w:rsidP="003F3FE1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>ПОСТАНОВЛЯ</w:t>
      </w:r>
      <w:r w:rsidR="00335997">
        <w:rPr>
          <w:rFonts w:eastAsia="Times New Roman" w:cs="Times New Roman"/>
          <w:bCs/>
          <w:szCs w:val="28"/>
          <w:lang w:eastAsia="ru-RU"/>
        </w:rPr>
        <w:t>ЕТ</w:t>
      </w:r>
      <w:r w:rsidRPr="00787B41">
        <w:rPr>
          <w:rFonts w:eastAsia="Times New Roman" w:cs="Times New Roman"/>
          <w:bCs/>
          <w:szCs w:val="28"/>
          <w:lang w:eastAsia="ru-RU"/>
        </w:rPr>
        <w:t>:</w:t>
      </w:r>
    </w:p>
    <w:p w14:paraId="498135B8" w14:textId="5BE052D6" w:rsidR="00384D0C" w:rsidRPr="00335997" w:rsidRDefault="00787B41" w:rsidP="004166B5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szCs w:val="28"/>
          <w:lang w:eastAsia="ru-RU"/>
        </w:rPr>
        <w:br/>
      </w:r>
      <w:r w:rsidR="00335997">
        <w:rPr>
          <w:rFonts w:eastAsia="Times New Roman" w:cs="Times New Roman"/>
          <w:szCs w:val="28"/>
          <w:lang w:eastAsia="ru-RU"/>
        </w:rPr>
        <w:tab/>
      </w:r>
      <w:r w:rsidRPr="00787B41">
        <w:rPr>
          <w:rFonts w:eastAsia="Times New Roman" w:cs="Times New Roman"/>
          <w:szCs w:val="28"/>
          <w:lang w:eastAsia="ru-RU"/>
        </w:rPr>
        <w:t>1. Передать в операти</w:t>
      </w:r>
      <w:r w:rsidRPr="00335997">
        <w:rPr>
          <w:rFonts w:eastAsia="Times New Roman" w:cs="Times New Roman"/>
          <w:szCs w:val="28"/>
          <w:lang w:eastAsia="ru-RU"/>
        </w:rPr>
        <w:t>вное управление Муниципальному бюджетному</w:t>
      </w:r>
      <w:r w:rsidR="00133EA0">
        <w:rPr>
          <w:rFonts w:eastAsia="Times New Roman" w:cs="Times New Roman"/>
          <w:szCs w:val="28"/>
          <w:lang w:eastAsia="ru-RU"/>
        </w:rPr>
        <w:t xml:space="preserve"> учреждению культуры с</w:t>
      </w:r>
      <w:r w:rsidR="00120BB5">
        <w:rPr>
          <w:rFonts w:eastAsia="Times New Roman" w:cs="Times New Roman"/>
          <w:szCs w:val="28"/>
          <w:lang w:eastAsia="ru-RU"/>
        </w:rPr>
        <w:t>ельскому</w:t>
      </w:r>
      <w:r w:rsidRPr="00787B41">
        <w:rPr>
          <w:rFonts w:eastAsia="Times New Roman" w:cs="Times New Roman"/>
          <w:szCs w:val="28"/>
          <w:lang w:eastAsia="ru-RU"/>
        </w:rPr>
        <w:t xml:space="preserve"> Дом</w:t>
      </w:r>
      <w:r w:rsidR="00120BB5">
        <w:rPr>
          <w:rFonts w:eastAsia="Times New Roman" w:cs="Times New Roman"/>
          <w:szCs w:val="28"/>
          <w:lang w:eastAsia="ru-RU"/>
        </w:rPr>
        <w:t>у</w:t>
      </w:r>
      <w:r w:rsidRPr="00787B41">
        <w:rPr>
          <w:rFonts w:eastAsia="Times New Roman" w:cs="Times New Roman"/>
          <w:szCs w:val="28"/>
          <w:lang w:eastAsia="ru-RU"/>
        </w:rPr>
        <w:t xml:space="preserve"> </w:t>
      </w:r>
      <w:r w:rsidR="003D0A88">
        <w:rPr>
          <w:rFonts w:eastAsia="Times New Roman" w:cs="Times New Roman"/>
          <w:szCs w:val="28"/>
          <w:lang w:eastAsia="ru-RU"/>
        </w:rPr>
        <w:t>к</w:t>
      </w:r>
      <w:r w:rsidRPr="00787B41">
        <w:rPr>
          <w:rFonts w:eastAsia="Times New Roman" w:cs="Times New Roman"/>
          <w:szCs w:val="28"/>
          <w:lang w:eastAsia="ru-RU"/>
        </w:rPr>
        <w:t>ультуры</w:t>
      </w:r>
      <w:r w:rsidRPr="00335997">
        <w:rPr>
          <w:rFonts w:eastAsia="Times New Roman" w:cs="Times New Roman"/>
          <w:szCs w:val="28"/>
          <w:lang w:eastAsia="ru-RU"/>
        </w:rPr>
        <w:t xml:space="preserve"> х.</w:t>
      </w:r>
      <w:r w:rsidR="0089350F">
        <w:rPr>
          <w:rFonts w:eastAsia="Times New Roman" w:cs="Times New Roman"/>
          <w:szCs w:val="28"/>
          <w:lang w:eastAsia="ru-RU"/>
        </w:rPr>
        <w:t xml:space="preserve"> </w:t>
      </w:r>
      <w:r w:rsidRPr="00335997">
        <w:rPr>
          <w:rFonts w:eastAsia="Times New Roman" w:cs="Times New Roman"/>
          <w:szCs w:val="28"/>
          <w:lang w:eastAsia="ru-RU"/>
        </w:rPr>
        <w:t>Победа</w:t>
      </w:r>
      <w:r w:rsidR="00133EA0">
        <w:rPr>
          <w:rFonts w:eastAsia="Times New Roman" w:cs="Times New Roman"/>
          <w:szCs w:val="28"/>
          <w:lang w:eastAsia="ru-RU"/>
        </w:rPr>
        <w:t xml:space="preserve"> Задонского сельского поселения</w:t>
      </w:r>
      <w:r w:rsidR="00E66991">
        <w:rPr>
          <w:rFonts w:eastAsia="Times New Roman" w:cs="Times New Roman"/>
          <w:szCs w:val="28"/>
          <w:lang w:eastAsia="ru-RU"/>
        </w:rPr>
        <w:t xml:space="preserve"> – </w:t>
      </w:r>
      <w:r w:rsidR="00443B91">
        <w:rPr>
          <w:rFonts w:eastAsia="Times New Roman" w:cs="Times New Roman"/>
          <w:szCs w:val="28"/>
          <w:lang w:eastAsia="ru-RU"/>
        </w:rPr>
        <w:t>нежилое здание</w:t>
      </w:r>
      <w:r w:rsidR="00CE0B43">
        <w:rPr>
          <w:rFonts w:eastAsia="Times New Roman" w:cs="Times New Roman"/>
          <w:szCs w:val="28"/>
          <w:lang w:eastAsia="ru-RU"/>
        </w:rPr>
        <w:t xml:space="preserve"> «</w:t>
      </w:r>
      <w:r w:rsidR="00443B91" w:rsidRPr="00443B91">
        <w:rPr>
          <w:rFonts w:eastAsia="Times New Roman" w:cs="Times New Roman"/>
          <w:szCs w:val="28"/>
          <w:lang w:eastAsia="ru-RU"/>
        </w:rPr>
        <w:t>Дом культуры</w:t>
      </w:r>
      <w:r w:rsidR="00CE0B43">
        <w:rPr>
          <w:rFonts w:eastAsia="Times New Roman" w:cs="Times New Roman"/>
          <w:szCs w:val="28"/>
          <w:lang w:eastAsia="ru-RU"/>
        </w:rPr>
        <w:t>»</w:t>
      </w:r>
      <w:r w:rsidR="00E66991">
        <w:rPr>
          <w:rFonts w:eastAsia="Times New Roman" w:cs="Times New Roman"/>
          <w:szCs w:val="28"/>
          <w:lang w:eastAsia="ru-RU"/>
        </w:rPr>
        <w:t xml:space="preserve">, общей площадью </w:t>
      </w:r>
      <w:r w:rsidR="00DB0A1A" w:rsidRPr="00DB0A1A">
        <w:rPr>
          <w:rFonts w:eastAsia="Times New Roman" w:cs="Times New Roman"/>
          <w:szCs w:val="28"/>
          <w:lang w:eastAsia="ru-RU"/>
        </w:rPr>
        <w:t>1076</w:t>
      </w:r>
      <w:r w:rsidR="00DB0A1A">
        <w:rPr>
          <w:rFonts w:eastAsia="Times New Roman" w:cs="Times New Roman"/>
          <w:szCs w:val="28"/>
          <w:lang w:eastAsia="ru-RU"/>
        </w:rPr>
        <w:t>,</w:t>
      </w:r>
      <w:r w:rsidR="00DB0A1A" w:rsidRPr="00DB0A1A">
        <w:rPr>
          <w:rFonts w:eastAsia="Times New Roman" w:cs="Times New Roman"/>
          <w:szCs w:val="28"/>
          <w:lang w:eastAsia="ru-RU"/>
        </w:rPr>
        <w:t>5</w:t>
      </w:r>
      <w:r w:rsidR="00DB0A1A">
        <w:rPr>
          <w:rFonts w:eastAsia="Times New Roman" w:cs="Times New Roman"/>
          <w:szCs w:val="28"/>
          <w:lang w:eastAsia="ru-RU"/>
        </w:rPr>
        <w:t xml:space="preserve"> </w:t>
      </w:r>
      <w:r w:rsidR="00E66991">
        <w:rPr>
          <w:rFonts w:eastAsia="Times New Roman" w:cs="Times New Roman"/>
          <w:szCs w:val="28"/>
          <w:lang w:eastAsia="ru-RU"/>
        </w:rPr>
        <w:t xml:space="preserve">кв.м., расположенный по адресу: </w:t>
      </w:r>
      <w:r w:rsidR="005E7762" w:rsidRPr="005E7762">
        <w:rPr>
          <w:rFonts w:eastAsia="Times New Roman" w:cs="Times New Roman"/>
          <w:szCs w:val="28"/>
          <w:lang w:eastAsia="ru-RU"/>
        </w:rPr>
        <w:t>Ростовская область, р-н. Азовский, х. Победа, ул. Филипченко, д. 2 А</w:t>
      </w:r>
      <w:r w:rsidR="00E66991">
        <w:rPr>
          <w:rFonts w:eastAsia="Times New Roman" w:cs="Times New Roman"/>
          <w:szCs w:val="28"/>
          <w:lang w:eastAsia="ru-RU"/>
        </w:rPr>
        <w:t xml:space="preserve">, </w:t>
      </w:r>
      <w:r w:rsidR="000A110D">
        <w:rPr>
          <w:rFonts w:eastAsia="Times New Roman" w:cs="Times New Roman"/>
          <w:szCs w:val="28"/>
          <w:lang w:eastAsia="ru-RU"/>
        </w:rPr>
        <w:t>право муниципальной собственности от 04.</w:t>
      </w:r>
      <w:r w:rsidR="00A01154">
        <w:rPr>
          <w:rFonts w:eastAsia="Times New Roman" w:cs="Times New Roman"/>
          <w:szCs w:val="28"/>
          <w:lang w:eastAsia="ru-RU"/>
        </w:rPr>
        <w:t>12.</w:t>
      </w:r>
      <w:r w:rsidR="000A110D">
        <w:rPr>
          <w:rFonts w:eastAsia="Times New Roman" w:cs="Times New Roman"/>
          <w:szCs w:val="28"/>
          <w:lang w:eastAsia="ru-RU"/>
        </w:rPr>
        <w:t>2020 г. №</w:t>
      </w:r>
      <w:r w:rsidR="007F6238" w:rsidRPr="007F6238">
        <w:rPr>
          <w:rFonts w:eastAsia="Times New Roman" w:cs="Times New Roman"/>
          <w:szCs w:val="28"/>
          <w:lang w:eastAsia="ru-RU"/>
        </w:rPr>
        <w:t>61:01:0041001:1209-61/185/2020-1</w:t>
      </w:r>
      <w:r w:rsidR="000A110D">
        <w:rPr>
          <w:rFonts w:eastAsia="Times New Roman" w:cs="Times New Roman"/>
          <w:szCs w:val="28"/>
          <w:lang w:eastAsia="ru-RU"/>
        </w:rPr>
        <w:t xml:space="preserve">. </w:t>
      </w:r>
    </w:p>
    <w:p w14:paraId="7CF6AF54" w14:textId="729192C6" w:rsidR="00384D0C" w:rsidRDefault="00335997" w:rsidP="003F3FE1">
      <w:pPr>
        <w:spacing w:after="0" w:line="240" w:lineRule="auto"/>
        <w:ind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="0089350F">
        <w:rPr>
          <w:rFonts w:eastAsia="Times New Roman" w:cs="Times New Roman"/>
          <w:szCs w:val="28"/>
          <w:lang w:eastAsia="ru-RU"/>
        </w:rPr>
        <w:t>2</w:t>
      </w:r>
      <w:r w:rsidR="00384D0C" w:rsidRPr="00335997">
        <w:rPr>
          <w:rFonts w:eastAsia="Times New Roman" w:cs="Times New Roman"/>
          <w:szCs w:val="28"/>
          <w:lang w:eastAsia="ru-RU"/>
        </w:rPr>
        <w:t>. Главно</w:t>
      </w:r>
      <w:r w:rsidR="00384D0C" w:rsidRPr="00335997">
        <w:rPr>
          <w:rFonts w:cs="Times New Roman"/>
          <w:szCs w:val="28"/>
        </w:rPr>
        <w:t>му специалисту – главному бухгалтеру</w:t>
      </w:r>
      <w:r w:rsidR="00867139" w:rsidRPr="00787B41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="00867139" w:rsidRPr="00335997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="00384D0C" w:rsidRPr="00335997">
        <w:rPr>
          <w:rFonts w:cs="Times New Roman"/>
          <w:szCs w:val="28"/>
        </w:rPr>
        <w:t xml:space="preserve"> Е.А. Ковтун снять с баланса Администрации Задонского сельского поселения </w:t>
      </w:r>
      <w:r w:rsidR="00255AEB" w:rsidRPr="00335997">
        <w:rPr>
          <w:rFonts w:cs="Times New Roman"/>
          <w:szCs w:val="28"/>
        </w:rPr>
        <w:t>имущество,</w:t>
      </w:r>
      <w:r w:rsidR="0089350F">
        <w:rPr>
          <w:rFonts w:cs="Times New Roman"/>
          <w:szCs w:val="28"/>
        </w:rPr>
        <w:t xml:space="preserve"> указанное в </w:t>
      </w:r>
      <w:r w:rsidR="00B80EDA">
        <w:rPr>
          <w:rFonts w:cs="Times New Roman"/>
          <w:szCs w:val="28"/>
        </w:rPr>
        <w:t>П</w:t>
      </w:r>
      <w:r w:rsidR="00255AEB" w:rsidRPr="00255AEB">
        <w:rPr>
          <w:rFonts w:cs="Times New Roman"/>
          <w:szCs w:val="28"/>
        </w:rPr>
        <w:t>риложени</w:t>
      </w:r>
      <w:r w:rsidR="00255AEB">
        <w:rPr>
          <w:rFonts w:cs="Times New Roman"/>
          <w:szCs w:val="28"/>
        </w:rPr>
        <w:t>и</w:t>
      </w:r>
      <w:r w:rsidR="00255AEB" w:rsidRPr="00255AEB">
        <w:rPr>
          <w:rFonts w:cs="Times New Roman"/>
          <w:szCs w:val="28"/>
        </w:rPr>
        <w:t xml:space="preserve"> №1 </w:t>
      </w:r>
      <w:r w:rsidR="0089350F">
        <w:rPr>
          <w:rFonts w:cs="Times New Roman"/>
          <w:szCs w:val="28"/>
        </w:rPr>
        <w:t>настоящего постановления.</w:t>
      </w:r>
    </w:p>
    <w:p w14:paraId="1EB12167" w14:textId="2D55BD07" w:rsidR="00867139" w:rsidRPr="00335997" w:rsidRDefault="00867139" w:rsidP="003F3FE1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ab/>
      </w:r>
      <w:r w:rsidR="0089350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867139">
        <w:t xml:space="preserve"> </w:t>
      </w:r>
      <w:r>
        <w:t xml:space="preserve">Главному специалисту </w:t>
      </w:r>
      <w:r w:rsidRPr="00787B41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335997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>
        <w:t xml:space="preserve"> </w:t>
      </w:r>
      <w:r w:rsidR="009B0A66">
        <w:t>Е.Н. Жаровой</w:t>
      </w:r>
      <w:r>
        <w:t xml:space="preserve"> в течение месяца после подписания акта приема-передачи имущества (Приложение №</w:t>
      </w:r>
      <w:r w:rsidR="003710DE">
        <w:t>1</w:t>
      </w:r>
      <w:r>
        <w:t>) представить документы для регистрации права оперативного управления.</w:t>
      </w:r>
    </w:p>
    <w:p w14:paraId="0C5B37E0" w14:textId="3CBAA97D" w:rsidR="00335997" w:rsidRDefault="00867139" w:rsidP="003F3FE1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9350F">
        <w:rPr>
          <w:rFonts w:eastAsia="Times New Roman" w:cs="Times New Roman"/>
          <w:szCs w:val="28"/>
          <w:lang w:eastAsia="ru-RU"/>
        </w:rPr>
        <w:t>4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. </w:t>
      </w:r>
      <w:r w:rsidR="00120BB5" w:rsidRPr="00335997">
        <w:rPr>
          <w:rFonts w:eastAsia="Times New Roman" w:cs="Times New Roman"/>
          <w:szCs w:val="28"/>
          <w:lang w:eastAsia="ru-RU"/>
        </w:rPr>
        <w:t>Муниципальному бюджетному</w:t>
      </w:r>
      <w:r w:rsidR="00120BB5">
        <w:rPr>
          <w:rFonts w:eastAsia="Times New Roman" w:cs="Times New Roman"/>
          <w:szCs w:val="28"/>
          <w:lang w:eastAsia="ru-RU"/>
        </w:rPr>
        <w:t xml:space="preserve"> учреждению культуры сельскому</w:t>
      </w:r>
      <w:r w:rsidR="00120BB5" w:rsidRPr="00787B41">
        <w:rPr>
          <w:rFonts w:eastAsia="Times New Roman" w:cs="Times New Roman"/>
          <w:szCs w:val="28"/>
          <w:lang w:eastAsia="ru-RU"/>
        </w:rPr>
        <w:t xml:space="preserve"> Дом</w:t>
      </w:r>
      <w:r w:rsidR="00120BB5">
        <w:rPr>
          <w:rFonts w:eastAsia="Times New Roman" w:cs="Times New Roman"/>
          <w:szCs w:val="28"/>
          <w:lang w:eastAsia="ru-RU"/>
        </w:rPr>
        <w:t>у</w:t>
      </w:r>
      <w:r w:rsidR="00120BB5" w:rsidRPr="00787B41">
        <w:rPr>
          <w:rFonts w:eastAsia="Times New Roman" w:cs="Times New Roman"/>
          <w:szCs w:val="28"/>
          <w:lang w:eastAsia="ru-RU"/>
        </w:rPr>
        <w:t xml:space="preserve"> </w:t>
      </w:r>
      <w:r w:rsidR="00120BB5">
        <w:rPr>
          <w:rFonts w:eastAsia="Times New Roman" w:cs="Times New Roman"/>
          <w:szCs w:val="28"/>
          <w:lang w:eastAsia="ru-RU"/>
        </w:rPr>
        <w:t>к</w:t>
      </w:r>
      <w:r w:rsidR="00120BB5" w:rsidRPr="00787B41">
        <w:rPr>
          <w:rFonts w:eastAsia="Times New Roman" w:cs="Times New Roman"/>
          <w:szCs w:val="28"/>
          <w:lang w:eastAsia="ru-RU"/>
        </w:rPr>
        <w:t>ультуры</w:t>
      </w:r>
      <w:r w:rsidR="00120BB5" w:rsidRPr="00335997">
        <w:rPr>
          <w:rFonts w:eastAsia="Times New Roman" w:cs="Times New Roman"/>
          <w:szCs w:val="28"/>
          <w:lang w:eastAsia="ru-RU"/>
        </w:rPr>
        <w:t xml:space="preserve"> х.Победа</w:t>
      </w:r>
      <w:r w:rsidR="00120BB5">
        <w:rPr>
          <w:rFonts w:eastAsia="Times New Roman" w:cs="Times New Roman"/>
          <w:szCs w:val="28"/>
          <w:lang w:eastAsia="ru-RU"/>
        </w:rPr>
        <w:t xml:space="preserve"> Задонского сельского поселения</w:t>
      </w:r>
      <w:r w:rsidR="00384D0C" w:rsidRPr="00335997">
        <w:rPr>
          <w:rFonts w:eastAsia="Times New Roman" w:cs="Times New Roman"/>
          <w:szCs w:val="28"/>
          <w:lang w:eastAsia="ru-RU"/>
        </w:rPr>
        <w:t xml:space="preserve"> </w:t>
      </w:r>
      <w:r w:rsidR="00787B41" w:rsidRPr="00787B41">
        <w:rPr>
          <w:rFonts w:eastAsia="Times New Roman" w:cs="Times New Roman"/>
          <w:szCs w:val="28"/>
          <w:lang w:eastAsia="ru-RU"/>
        </w:rPr>
        <w:t>принять и поставить на баланс муниципальное имущество, и обеспечить надлежащее содержание.</w:t>
      </w:r>
    </w:p>
    <w:p w14:paraId="227B3C7B" w14:textId="3951E2D0" w:rsidR="00867139" w:rsidRDefault="00867139" w:rsidP="003F3FE1">
      <w:pPr>
        <w:spacing w:after="24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89350F">
        <w:rPr>
          <w:rFonts w:eastAsia="Times New Roman" w:cs="Times New Roman"/>
          <w:szCs w:val="28"/>
          <w:lang w:eastAsia="ru-RU"/>
        </w:rPr>
        <w:t>5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. Контроль за исполнением настоящего </w:t>
      </w:r>
      <w:r w:rsidR="00335997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787B41" w:rsidRPr="00787B41">
        <w:rPr>
          <w:rFonts w:eastAsia="Times New Roman" w:cs="Times New Roman"/>
          <w:szCs w:val="28"/>
          <w:lang w:eastAsia="ru-RU"/>
        </w:rPr>
        <w:t>оставляю за собой.</w:t>
      </w:r>
      <w:r w:rsidR="00787B41" w:rsidRPr="00335997">
        <w:rPr>
          <w:rFonts w:eastAsia="Times New Roman" w:cs="Times New Roman"/>
          <w:szCs w:val="28"/>
          <w:lang w:eastAsia="ru-RU"/>
        </w:rPr>
        <w:t> </w:t>
      </w:r>
    </w:p>
    <w:p w14:paraId="4D3C1312" w14:textId="5A806785" w:rsidR="0092278D" w:rsidRDefault="0092278D" w:rsidP="003F3FE1">
      <w:pPr>
        <w:spacing w:after="0"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</w:t>
      </w:r>
      <w:r w:rsidR="00787B41" w:rsidRPr="00787B41">
        <w:rPr>
          <w:rFonts w:eastAsia="Times New Roman" w:cs="Times New Roman"/>
          <w:bCs/>
          <w:szCs w:val="28"/>
          <w:lang w:eastAsia="ru-RU"/>
        </w:rPr>
        <w:t xml:space="preserve">Глава </w:t>
      </w:r>
      <w:r w:rsidR="00335997" w:rsidRPr="00335997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14:paraId="1299635A" w14:textId="1E8D4A69" w:rsidR="00412F01" w:rsidRPr="005E3DA3" w:rsidRDefault="00335997" w:rsidP="005E3DA3">
      <w:pPr>
        <w:spacing w:after="0"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335997">
        <w:rPr>
          <w:rFonts w:eastAsia="Times New Roman" w:cs="Times New Roman"/>
          <w:bCs/>
          <w:szCs w:val="28"/>
          <w:lang w:eastAsia="ru-RU"/>
        </w:rPr>
        <w:t>Задонского</w:t>
      </w:r>
      <w:r w:rsidR="00787B41" w:rsidRPr="00335997">
        <w:rPr>
          <w:rFonts w:eastAsia="Times New Roman" w:cs="Times New Roman"/>
          <w:bCs/>
          <w:szCs w:val="28"/>
          <w:lang w:eastAsia="ru-RU"/>
        </w:rPr>
        <w:t> </w:t>
      </w:r>
      <w:r w:rsidR="00787B41" w:rsidRPr="00787B41">
        <w:rPr>
          <w:rFonts w:eastAsia="Times New Roman" w:cs="Times New Roman"/>
          <w:bCs/>
          <w:szCs w:val="28"/>
          <w:lang w:eastAsia="ru-RU"/>
        </w:rPr>
        <w:t xml:space="preserve">сельского поселения </w:t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="003F3FE1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335997">
        <w:rPr>
          <w:rFonts w:eastAsia="Times New Roman" w:cs="Times New Roman"/>
          <w:bCs/>
          <w:szCs w:val="28"/>
          <w:lang w:eastAsia="ru-RU"/>
        </w:rPr>
        <w:t>С.И</w:t>
      </w:r>
      <w:r w:rsidR="00816269">
        <w:rPr>
          <w:rFonts w:eastAsia="Times New Roman" w:cs="Times New Roman"/>
          <w:bCs/>
          <w:szCs w:val="28"/>
          <w:lang w:eastAsia="ru-RU"/>
        </w:rPr>
        <w:t>.</w:t>
      </w:r>
      <w:r w:rsidRPr="00335997">
        <w:rPr>
          <w:rFonts w:eastAsia="Times New Roman" w:cs="Times New Roman"/>
          <w:bCs/>
          <w:szCs w:val="28"/>
          <w:lang w:eastAsia="ru-RU"/>
        </w:rPr>
        <w:t xml:space="preserve"> Рябов</w:t>
      </w:r>
      <w:r w:rsidR="00787B41" w:rsidRPr="00335997">
        <w:rPr>
          <w:rFonts w:eastAsia="Times New Roman" w:cs="Times New Roman"/>
          <w:szCs w:val="28"/>
          <w:lang w:eastAsia="ru-RU"/>
        </w:rPr>
        <w:t> </w:t>
      </w:r>
    </w:p>
    <w:p w14:paraId="03B740DB" w14:textId="0DD4C24C" w:rsidR="00BE1114" w:rsidRDefault="00BE1114" w:rsidP="00BD6B7A">
      <w:pPr>
        <w:pStyle w:val="ConsPlusNormal"/>
        <w:spacing w:before="220"/>
        <w:jc w:val="right"/>
      </w:pPr>
      <w:r>
        <w:lastRenderedPageBreak/>
        <w:t>Приложение</w:t>
      </w:r>
      <w:r w:rsidR="00867139">
        <w:t xml:space="preserve"> №</w:t>
      </w:r>
      <w:r w:rsidR="00412F01">
        <w:t>1</w:t>
      </w:r>
    </w:p>
    <w:p w14:paraId="283FB4B4" w14:textId="77777777" w:rsidR="00867139" w:rsidRPr="007D48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к постановлению </w:t>
      </w:r>
      <w:r>
        <w:rPr>
          <w:bCs/>
        </w:rPr>
        <w:t>А</w:t>
      </w:r>
      <w:r w:rsidRPr="007D4814">
        <w:rPr>
          <w:bCs/>
        </w:rPr>
        <w:t>дминистрации</w:t>
      </w:r>
    </w:p>
    <w:p w14:paraId="2F041823" w14:textId="77777777" w:rsidR="00867139" w:rsidRPr="007D48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>Задонского сельского поселения</w:t>
      </w:r>
    </w:p>
    <w:p w14:paraId="4B1EB9C6" w14:textId="2D224401" w:rsidR="00BE11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от </w:t>
      </w:r>
      <w:r w:rsidR="00915A19">
        <w:rPr>
          <w:bCs/>
        </w:rPr>
        <w:t>26.</w:t>
      </w:r>
      <w:r w:rsidR="00CD75D3">
        <w:rPr>
          <w:bCs/>
        </w:rPr>
        <w:t>0</w:t>
      </w:r>
      <w:r w:rsidR="00154CF8">
        <w:rPr>
          <w:bCs/>
        </w:rPr>
        <w:t>4</w:t>
      </w:r>
      <w:r w:rsidR="00CD75D3">
        <w:rPr>
          <w:bCs/>
        </w:rPr>
        <w:t>.</w:t>
      </w:r>
      <w:r>
        <w:rPr>
          <w:bCs/>
        </w:rPr>
        <w:t>202</w:t>
      </w:r>
      <w:r w:rsidR="004166B5">
        <w:rPr>
          <w:bCs/>
        </w:rPr>
        <w:t>2</w:t>
      </w:r>
      <w:r w:rsidRPr="007D4814">
        <w:rPr>
          <w:bCs/>
        </w:rPr>
        <w:t xml:space="preserve"> г. №</w:t>
      </w:r>
      <w:r w:rsidR="00915A19">
        <w:rPr>
          <w:bCs/>
        </w:rPr>
        <w:t>96</w:t>
      </w:r>
    </w:p>
    <w:p w14:paraId="74C9D092" w14:textId="77777777" w:rsidR="00867139" w:rsidRPr="00867139" w:rsidRDefault="00867139" w:rsidP="00867139">
      <w:pPr>
        <w:pStyle w:val="ConsPlusNormal"/>
        <w:suppressAutoHyphens/>
        <w:jc w:val="right"/>
        <w:rPr>
          <w:bCs/>
        </w:rPr>
      </w:pPr>
    </w:p>
    <w:p w14:paraId="7D53639A" w14:textId="77777777" w:rsidR="00BE1114" w:rsidRDefault="00BE1114" w:rsidP="00867139">
      <w:pPr>
        <w:pStyle w:val="ConsPlusNormal"/>
        <w:spacing w:line="276" w:lineRule="auto"/>
        <w:jc w:val="center"/>
      </w:pPr>
      <w:r>
        <w:rPr>
          <w:b/>
        </w:rPr>
        <w:t>Акт приема-передачи</w:t>
      </w:r>
    </w:p>
    <w:p w14:paraId="032100D0" w14:textId="77777777" w:rsidR="00867139" w:rsidRDefault="00BE1114" w:rsidP="00A41E17">
      <w:pPr>
        <w:pStyle w:val="ConsPlusNormal"/>
        <w:spacing w:line="276" w:lineRule="auto"/>
        <w:jc w:val="center"/>
      </w:pPr>
      <w:r>
        <w:rPr>
          <w:b/>
        </w:rPr>
        <w:t>муниципального недвижимого имущества</w:t>
      </w:r>
      <w:r w:rsidR="00A41E17">
        <w:t xml:space="preserve"> </w:t>
      </w:r>
      <w:r>
        <w:rPr>
          <w:b/>
        </w:rPr>
        <w:t>в оперативное управление</w:t>
      </w:r>
    </w:p>
    <w:p w14:paraId="2428D467" w14:textId="00FDE261" w:rsidR="00BE1114" w:rsidRPr="00867139" w:rsidRDefault="005B7F73" w:rsidP="00867139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154CF8">
        <w:rPr>
          <w:b w:val="0"/>
          <w:sz w:val="28"/>
          <w:szCs w:val="28"/>
        </w:rPr>
        <w:t>.</w:t>
      </w:r>
      <w:r w:rsidR="00DF3997">
        <w:rPr>
          <w:b w:val="0"/>
          <w:sz w:val="28"/>
          <w:szCs w:val="28"/>
        </w:rPr>
        <w:t>0</w:t>
      </w:r>
      <w:r w:rsidR="00154CF8">
        <w:rPr>
          <w:b w:val="0"/>
          <w:sz w:val="28"/>
          <w:szCs w:val="28"/>
        </w:rPr>
        <w:t>4</w:t>
      </w:r>
      <w:r w:rsidR="00DF3997">
        <w:rPr>
          <w:b w:val="0"/>
          <w:sz w:val="28"/>
          <w:szCs w:val="28"/>
        </w:rPr>
        <w:t>.</w:t>
      </w:r>
      <w:r w:rsidR="00867139">
        <w:rPr>
          <w:b w:val="0"/>
          <w:sz w:val="28"/>
          <w:szCs w:val="28"/>
        </w:rPr>
        <w:t>202</w:t>
      </w:r>
      <w:r w:rsidR="0072410C">
        <w:rPr>
          <w:b w:val="0"/>
          <w:sz w:val="28"/>
          <w:szCs w:val="28"/>
        </w:rPr>
        <w:t>2</w:t>
      </w:r>
      <w:r w:rsidR="00867139" w:rsidRPr="00601144">
        <w:rPr>
          <w:b w:val="0"/>
          <w:sz w:val="28"/>
          <w:szCs w:val="28"/>
        </w:rPr>
        <w:t xml:space="preserve"> г.</w:t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>
        <w:rPr>
          <w:b w:val="0"/>
          <w:sz w:val="28"/>
          <w:szCs w:val="28"/>
        </w:rPr>
        <w:tab/>
      </w:r>
      <w:r w:rsidR="00867139" w:rsidRPr="00601144">
        <w:rPr>
          <w:b w:val="0"/>
          <w:sz w:val="28"/>
          <w:szCs w:val="28"/>
        </w:rPr>
        <w:t>х. Задонский</w:t>
      </w:r>
    </w:p>
    <w:p w14:paraId="4D6926AC" w14:textId="77777777" w:rsidR="003D0A88" w:rsidRDefault="00867139" w:rsidP="00A41E17">
      <w:pPr>
        <w:pStyle w:val="ConsPlusNormal"/>
        <w:spacing w:before="220"/>
        <w:jc w:val="both"/>
      </w:pPr>
      <w:r>
        <w:tab/>
      </w:r>
      <w:r w:rsidRPr="00787B41">
        <w:t xml:space="preserve">Администрации </w:t>
      </w:r>
      <w:r w:rsidRPr="00335997">
        <w:t>Задонского сельского поселения</w:t>
      </w:r>
      <w:r w:rsidR="00BE1114">
        <w:t xml:space="preserve">, в лице </w:t>
      </w:r>
      <w:r>
        <w:t xml:space="preserve">главы </w:t>
      </w:r>
      <w:r w:rsidRPr="00787B41">
        <w:t xml:space="preserve">Администрации </w:t>
      </w:r>
      <w:r w:rsidRPr="00335997">
        <w:t>Задонского сельского поселения</w:t>
      </w:r>
      <w:r w:rsidR="003D0A88">
        <w:t xml:space="preserve"> Рябова Сергея Ивановича</w:t>
      </w:r>
      <w:r w:rsidR="00BE1114">
        <w:t xml:space="preserve">, действующего на основании </w:t>
      </w:r>
      <w:r w:rsidR="003D0A88">
        <w:t>Устава</w:t>
      </w:r>
      <w:r w:rsidR="00BE1114">
        <w:t xml:space="preserve">, </w:t>
      </w:r>
      <w:r w:rsidR="00BE1114">
        <w:rPr>
          <w:b/>
        </w:rPr>
        <w:t>передал</w:t>
      </w:r>
      <w:r w:rsidR="003D0A88">
        <w:rPr>
          <w:b/>
        </w:rPr>
        <w:t>а</w:t>
      </w:r>
      <w:r w:rsidR="00BE1114">
        <w:t xml:space="preserve">, а муниципальное бюджетное учреждение </w:t>
      </w:r>
      <w:r w:rsidR="00133EA0">
        <w:t>с</w:t>
      </w:r>
      <w:r w:rsidR="00133EA0" w:rsidRPr="00787B41">
        <w:t xml:space="preserve">ельский Дом </w:t>
      </w:r>
      <w:r w:rsidR="00133EA0">
        <w:t>к</w:t>
      </w:r>
      <w:r w:rsidR="00133EA0" w:rsidRPr="00787B41">
        <w:t>ультуры</w:t>
      </w:r>
      <w:r w:rsidR="00133EA0" w:rsidRPr="00335997">
        <w:t xml:space="preserve"> х.Победа</w:t>
      </w:r>
      <w:r w:rsidR="00133EA0">
        <w:t xml:space="preserve"> Задонского сельского поселения </w:t>
      </w:r>
      <w:r w:rsidR="00BE1114">
        <w:t xml:space="preserve">в лице директора </w:t>
      </w:r>
      <w:r w:rsidR="003D0A88">
        <w:t>Матчановой Екатерины Александровны, действующей</w:t>
      </w:r>
      <w:r w:rsidR="00BE1114">
        <w:t xml:space="preserve"> на основании Устава, </w:t>
      </w:r>
      <w:r w:rsidR="00BE1114">
        <w:rPr>
          <w:b/>
        </w:rPr>
        <w:t>приняло</w:t>
      </w:r>
      <w:r w:rsidR="00BE1114">
        <w:t xml:space="preserve"> в оперативное управление </w:t>
      </w:r>
      <w:r w:rsidR="00A41E17">
        <w:t>следующее имущество</w:t>
      </w:r>
      <w:r w:rsidR="00BE1114">
        <w:t xml:space="preserve">: 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2065"/>
        <w:gridCol w:w="3836"/>
        <w:gridCol w:w="1152"/>
        <w:gridCol w:w="2296"/>
      </w:tblGrid>
      <w:tr w:rsidR="00A41E17" w:rsidRPr="00B35D14" w14:paraId="3D11C04B" w14:textId="77777777" w:rsidTr="00A41E17">
        <w:tc>
          <w:tcPr>
            <w:tcW w:w="540" w:type="dxa"/>
          </w:tcPr>
          <w:p w14:paraId="55FD6841" w14:textId="77777777"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35D14">
              <w:rPr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14:paraId="7595624C" w14:textId="77777777"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093" w:type="dxa"/>
          </w:tcPr>
          <w:p w14:paraId="7EE8F1E5" w14:textId="77777777"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52" w:type="dxa"/>
          </w:tcPr>
          <w:p w14:paraId="4994DACC" w14:textId="77777777"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984" w:type="dxa"/>
          </w:tcPr>
          <w:p w14:paraId="6E9AA0A5" w14:textId="77777777" w:rsidR="00A41E17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муниципальной собственности</w:t>
            </w:r>
          </w:p>
        </w:tc>
      </w:tr>
      <w:tr w:rsidR="00A41E17" w:rsidRPr="00B35D14" w14:paraId="2D7C5688" w14:textId="77777777" w:rsidTr="00A41E17">
        <w:tc>
          <w:tcPr>
            <w:tcW w:w="540" w:type="dxa"/>
          </w:tcPr>
          <w:p w14:paraId="6D0ADBE1" w14:textId="77777777"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54A23063" w14:textId="7DB30F72" w:rsidR="00A41E17" w:rsidRPr="00B35D14" w:rsidRDefault="00B715B9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715B9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093" w:type="dxa"/>
          </w:tcPr>
          <w:p w14:paraId="4277297A" w14:textId="77777777" w:rsidR="00933358" w:rsidRDefault="00933358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933358">
              <w:rPr>
                <w:sz w:val="24"/>
                <w:szCs w:val="24"/>
              </w:rPr>
              <w:t>Ростовская область, р-н. Азовский, х. Победа, ул. Филипченко, д. 2 А</w:t>
            </w:r>
          </w:p>
          <w:p w14:paraId="6D27244C" w14:textId="24AF6F8F"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="002A19AE" w:rsidRPr="002A19AE">
              <w:rPr>
                <w:sz w:val="24"/>
                <w:szCs w:val="24"/>
              </w:rPr>
              <w:t>61:01:0041001:1209</w:t>
            </w:r>
          </w:p>
        </w:tc>
        <w:tc>
          <w:tcPr>
            <w:tcW w:w="1152" w:type="dxa"/>
          </w:tcPr>
          <w:p w14:paraId="11A86BC0" w14:textId="1BAC25CA" w:rsidR="00A41E17" w:rsidRPr="00B35D14" w:rsidRDefault="00B64852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64852">
              <w:rPr>
                <w:sz w:val="24"/>
                <w:szCs w:val="24"/>
              </w:rPr>
              <w:t>1076</w:t>
            </w:r>
            <w:r>
              <w:rPr>
                <w:sz w:val="24"/>
                <w:szCs w:val="24"/>
              </w:rPr>
              <w:t>,</w:t>
            </w:r>
            <w:r w:rsidRPr="00B6485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ACE8F59" w14:textId="5FD7EF5A" w:rsidR="008C0953" w:rsidRPr="008C0953" w:rsidRDefault="00BD2F1C" w:rsidP="008C095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D2F1C">
              <w:rPr>
                <w:sz w:val="24"/>
                <w:szCs w:val="24"/>
              </w:rPr>
              <w:t>№</w:t>
            </w:r>
            <w:r w:rsidR="009B61CA">
              <w:rPr>
                <w:sz w:val="24"/>
              </w:rPr>
              <w:t xml:space="preserve"> </w:t>
            </w:r>
            <w:r w:rsidR="008C0953" w:rsidRPr="008C0953">
              <w:rPr>
                <w:sz w:val="24"/>
                <w:szCs w:val="24"/>
              </w:rPr>
              <w:t>61:01:0041001:1209-61/185/2020-1</w:t>
            </w:r>
          </w:p>
          <w:p w14:paraId="053A6D36" w14:textId="66A8618E" w:rsidR="00A41E17" w:rsidRDefault="008C0953" w:rsidP="008C095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C0953">
              <w:rPr>
                <w:sz w:val="24"/>
                <w:szCs w:val="24"/>
              </w:rPr>
              <w:t>04.12.2020 16:04:11</w:t>
            </w:r>
          </w:p>
        </w:tc>
      </w:tr>
    </w:tbl>
    <w:p w14:paraId="4F1E8BDB" w14:textId="5889B64D" w:rsidR="00337BA0" w:rsidRDefault="00390B38" w:rsidP="00A41E17">
      <w:pPr>
        <w:pStyle w:val="ConsPlusNormal"/>
        <w:spacing w:before="220"/>
        <w:jc w:val="both"/>
      </w:pPr>
      <w:r w:rsidRPr="00390B38">
        <w:t xml:space="preserve">МБУК СДК </w:t>
      </w:r>
      <w:r w:rsidR="00120BB5" w:rsidRPr="00335997">
        <w:t>х.Победа</w:t>
      </w:r>
      <w:r w:rsidR="00120BB5">
        <w:t xml:space="preserve"> Задонского сельского поселения подтверждает</w:t>
      </w:r>
      <w:r w:rsidR="003D0A88">
        <w:t>, что объекты</w:t>
      </w:r>
      <w:r w:rsidR="00BE1114">
        <w:t xml:space="preserve"> наход</w:t>
      </w:r>
      <w:r w:rsidR="003D0A88">
        <w:t>я</w:t>
      </w:r>
      <w:r w:rsidR="00BE1114">
        <w:t xml:space="preserve">тся </w:t>
      </w:r>
      <w:r w:rsidR="00120BB5">
        <w:t>в исправном состоянии, не требую</w:t>
      </w:r>
      <w:r w:rsidR="00BE1114">
        <w:t>т</w:t>
      </w:r>
      <w:r w:rsidR="00120BB5">
        <w:t xml:space="preserve"> капитального ремонта и пригодны</w:t>
      </w:r>
      <w:r w:rsidR="00BE1114">
        <w:t xml:space="preserve"> для эксплуатации.</w:t>
      </w:r>
    </w:p>
    <w:p w14:paraId="2341F622" w14:textId="77777777" w:rsidR="00337BA0" w:rsidRDefault="00337BA0" w:rsidP="00A41E17">
      <w:pPr>
        <w:pStyle w:val="ConsPlusNormal"/>
        <w:spacing w:before="220"/>
        <w:jc w:val="both"/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961"/>
      </w:tblGrid>
      <w:tr w:rsidR="00BE1114" w14:paraId="6E7EB760" w14:textId="77777777" w:rsidTr="00EB69E8">
        <w:trPr>
          <w:trHeight w:val="426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03991516" w14:textId="77777777" w:rsidR="00BE1114" w:rsidRDefault="00A41E17" w:rsidP="00A41E17">
            <w:pPr>
              <w:pStyle w:val="ConsPlusNormal"/>
            </w:pPr>
            <w:r>
              <w:rPr>
                <w:b/>
              </w:rPr>
              <w:t>Администрация Задонского сельского поселения</w:t>
            </w:r>
          </w:p>
          <w:p w14:paraId="22CAA1F8" w14:textId="77777777" w:rsidR="00A41E17" w:rsidRDefault="00A41E17" w:rsidP="00A41E17">
            <w:pPr>
              <w:pStyle w:val="Standard"/>
              <w:snapToGrid w:val="0"/>
              <w:jc w:val="both"/>
            </w:pPr>
            <w:r>
              <w:rPr>
                <w:color w:val="000000"/>
              </w:rPr>
              <w:t xml:space="preserve">Адрес: </w:t>
            </w:r>
            <w:r>
              <w:rPr>
                <w:rFonts w:cs="Times New Roman CYR"/>
                <w:color w:val="000000"/>
              </w:rPr>
              <w:t>346753, Ростовская обл.,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 CYR"/>
                <w:color w:val="000000"/>
              </w:rPr>
              <w:t>Азовский р-н,</w:t>
            </w:r>
          </w:p>
          <w:p w14:paraId="52B4762D" w14:textId="77777777" w:rsidR="00A41E17" w:rsidRDefault="00A41E17" w:rsidP="00A41E17">
            <w:pPr>
              <w:pStyle w:val="Standard"/>
              <w:snapToGrid w:val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rFonts w:cs="Times New Roman CYR"/>
                <w:color w:val="000000"/>
              </w:rPr>
              <w:t>х. Задонский, ул. Ленина 28а</w:t>
            </w:r>
          </w:p>
          <w:p w14:paraId="2DCB0466" w14:textId="77777777" w:rsidR="00CC0D40" w:rsidRPr="00CC0D40" w:rsidRDefault="00CC0D40" w:rsidP="00CC0D40">
            <w:pPr>
              <w:pStyle w:val="Standard"/>
              <w:rPr>
                <w:rFonts w:cs="Times New Roman CYR"/>
              </w:rPr>
            </w:pPr>
            <w:r w:rsidRPr="00CC0D40">
              <w:rPr>
                <w:rFonts w:cs="Times New Roman CYR"/>
              </w:rPr>
              <w:t>ИНН 6101035787 КПП 610101001</w:t>
            </w:r>
          </w:p>
          <w:p w14:paraId="607488A8" w14:textId="77777777" w:rsidR="00CC0D40" w:rsidRPr="00CC0D40" w:rsidRDefault="00CC0D40" w:rsidP="00CC0D40">
            <w:pPr>
              <w:pStyle w:val="Standard"/>
              <w:rPr>
                <w:rFonts w:cs="Times New Roman CYR"/>
              </w:rPr>
            </w:pPr>
            <w:r w:rsidRPr="00CC0D40">
              <w:rPr>
                <w:rFonts w:cs="Times New Roman CYR"/>
              </w:rPr>
              <w:t>Банк плательщика ОТДЕЛЕНИЕ РОСТОВ-НА-ДОНУ БАНКА РОССИИ//УФК по Ростовской области г. Ростов-на-Дону</w:t>
            </w:r>
          </w:p>
          <w:p w14:paraId="71AB796F" w14:textId="77777777" w:rsidR="00CC0D40" w:rsidRPr="00CC0D40" w:rsidRDefault="00CC0D40" w:rsidP="00CC0D40">
            <w:pPr>
              <w:pStyle w:val="Standard"/>
              <w:rPr>
                <w:rFonts w:cs="Times New Roman CYR"/>
              </w:rPr>
            </w:pPr>
            <w:r w:rsidRPr="00CC0D40">
              <w:rPr>
                <w:rFonts w:cs="Times New Roman CYR"/>
              </w:rPr>
              <w:t>БИК Банка плательщика 016015102</w:t>
            </w:r>
          </w:p>
          <w:p w14:paraId="5A5E8073" w14:textId="77777777" w:rsidR="00CC0D40" w:rsidRPr="00CC0D40" w:rsidRDefault="00CC0D40" w:rsidP="00CC0D40">
            <w:pPr>
              <w:pStyle w:val="Standard"/>
              <w:rPr>
                <w:rFonts w:cs="Times New Roman CYR"/>
              </w:rPr>
            </w:pPr>
            <w:r w:rsidRPr="00CC0D40">
              <w:rPr>
                <w:rFonts w:cs="Times New Roman CYR"/>
              </w:rPr>
              <w:t>Номер счета банка плательщика 40102810845370000050</w:t>
            </w:r>
          </w:p>
          <w:p w14:paraId="322D562A" w14:textId="76728F9E" w:rsidR="00107DB6" w:rsidRPr="00CC0D40" w:rsidRDefault="00CC0D40" w:rsidP="00CC0D40">
            <w:pPr>
              <w:pStyle w:val="ConsPlusNormal"/>
              <w:rPr>
                <w:rFonts w:cs="Times New Roman CYR"/>
                <w:color w:val="000000"/>
                <w:sz w:val="24"/>
                <w:szCs w:val="24"/>
              </w:rPr>
            </w:pPr>
            <w:r w:rsidRPr="00CC0D40">
              <w:rPr>
                <w:rFonts w:cs="Times New Roman CYR"/>
                <w:sz w:val="24"/>
                <w:szCs w:val="24"/>
              </w:rPr>
              <w:t>Номер счета плательщика 03231643606014255800</w:t>
            </w:r>
          </w:p>
          <w:p w14:paraId="0EF6A759" w14:textId="277EB269" w:rsidR="00EB69E8" w:rsidRDefault="00EB69E8" w:rsidP="00A41E17">
            <w:pPr>
              <w:pStyle w:val="ConsPlusNormal"/>
              <w:rPr>
                <w:rFonts w:cs="Times New Roman CYR"/>
                <w:color w:val="000000"/>
                <w:sz w:val="24"/>
                <w:szCs w:val="24"/>
              </w:rPr>
            </w:pPr>
          </w:p>
          <w:p w14:paraId="428F3F02" w14:textId="77777777" w:rsidR="00EB69E8" w:rsidRDefault="00EB69E8" w:rsidP="00A41E17">
            <w:pPr>
              <w:pStyle w:val="ConsPlusNormal"/>
              <w:rPr>
                <w:rFonts w:cs="Times New Roman CYR"/>
                <w:color w:val="000000"/>
                <w:sz w:val="24"/>
                <w:szCs w:val="24"/>
              </w:rPr>
            </w:pPr>
          </w:p>
          <w:p w14:paraId="104F540A" w14:textId="77777777" w:rsidR="00107DB6" w:rsidRDefault="00107DB6" w:rsidP="00A41E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Задонского</w:t>
            </w:r>
          </w:p>
          <w:p w14:paraId="4E57C1BF" w14:textId="77777777" w:rsidR="00107DB6" w:rsidRDefault="00107DB6" w:rsidP="00A41E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14:paraId="17B0AC7B" w14:textId="77777777" w:rsidR="00107DB6" w:rsidRPr="00EB69E8" w:rsidRDefault="00107DB6" w:rsidP="00A41E17">
            <w:pPr>
              <w:pStyle w:val="ConsPlusNormal"/>
              <w:rPr>
                <w:sz w:val="24"/>
                <w:szCs w:val="24"/>
              </w:rPr>
            </w:pPr>
            <w:r w:rsidRPr="00EB69E8">
              <w:rPr>
                <w:sz w:val="24"/>
                <w:szCs w:val="24"/>
              </w:rPr>
              <w:t>________________________ С.И. Рябов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FD5BA54" w14:textId="77777777" w:rsidR="00BE1114" w:rsidRDefault="00BE1114" w:rsidP="00107DB6">
            <w:pPr>
              <w:pStyle w:val="ConsPlusNormal"/>
              <w:ind w:left="363"/>
              <w:rPr>
                <w:b/>
              </w:rPr>
            </w:pPr>
            <w:r>
              <w:rPr>
                <w:b/>
              </w:rPr>
              <w:t>М</w:t>
            </w:r>
            <w:r w:rsidR="00133EA0">
              <w:rPr>
                <w:b/>
              </w:rPr>
              <w:t xml:space="preserve">БУК СДК </w:t>
            </w:r>
            <w:r w:rsidR="00A41E17" w:rsidRPr="00A41E17">
              <w:rPr>
                <w:b/>
              </w:rPr>
              <w:t xml:space="preserve">х.Победа </w:t>
            </w:r>
            <w:r w:rsidR="00133EA0">
              <w:rPr>
                <w:b/>
              </w:rPr>
              <w:t>Задонского сельского поселения</w:t>
            </w:r>
          </w:p>
          <w:p w14:paraId="755A2BF0" w14:textId="77777777" w:rsidR="00133EA0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>346753 Ростовская область, Азовский район, хутор Победа, ул.Филипченко, 2А</w:t>
            </w:r>
          </w:p>
          <w:p w14:paraId="1F54871B" w14:textId="5F5B85F8" w:rsidR="00133EA0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 xml:space="preserve">ИНН 6101038153, КПП </w:t>
            </w:r>
            <w:r w:rsidR="00DA560D" w:rsidRPr="00DA560D">
              <w:rPr>
                <w:sz w:val="24"/>
                <w:szCs w:val="24"/>
              </w:rPr>
              <w:t>610101001</w:t>
            </w:r>
          </w:p>
          <w:p w14:paraId="02A128E7" w14:textId="77777777" w:rsidR="00A06E24" w:rsidRPr="00A06E24" w:rsidRDefault="00A06E24" w:rsidP="00A06E24">
            <w:pPr>
              <w:pStyle w:val="ConsPlusNormal"/>
              <w:ind w:left="363"/>
              <w:rPr>
                <w:sz w:val="24"/>
                <w:szCs w:val="24"/>
              </w:rPr>
            </w:pPr>
            <w:r w:rsidRPr="00A06E24">
              <w:rPr>
                <w:sz w:val="24"/>
                <w:szCs w:val="24"/>
              </w:rPr>
              <w:t>Лицевой счет    20586Х54920 в Управлении Федерального казначейства по Ростовской области</w:t>
            </w:r>
          </w:p>
          <w:p w14:paraId="7BAADFC2" w14:textId="77777777" w:rsidR="00A06E24" w:rsidRPr="00A06E24" w:rsidRDefault="00A06E24" w:rsidP="00A06E24">
            <w:pPr>
              <w:pStyle w:val="ConsPlusNormal"/>
              <w:ind w:left="363"/>
              <w:rPr>
                <w:sz w:val="24"/>
                <w:szCs w:val="24"/>
              </w:rPr>
            </w:pPr>
            <w:r w:rsidRPr="00A06E24">
              <w:rPr>
                <w:sz w:val="24"/>
                <w:szCs w:val="24"/>
              </w:rPr>
              <w:t>Банк плательщика ОТДЕЛЕНИЕ РОСТОВ-НА-ДОНУ БАНКА РОССИИ//УФК по Ростовской области г. Ростов-на-Дону</w:t>
            </w:r>
          </w:p>
          <w:p w14:paraId="65571E5F" w14:textId="77777777" w:rsidR="00A06E24" w:rsidRPr="00A06E24" w:rsidRDefault="00A06E24" w:rsidP="00A06E24">
            <w:pPr>
              <w:pStyle w:val="ConsPlusNormal"/>
              <w:ind w:left="363"/>
              <w:rPr>
                <w:sz w:val="24"/>
                <w:szCs w:val="24"/>
              </w:rPr>
            </w:pPr>
            <w:r w:rsidRPr="00A06E24">
              <w:rPr>
                <w:sz w:val="24"/>
                <w:szCs w:val="24"/>
              </w:rPr>
              <w:t>БИК Банка плательщика 016015102</w:t>
            </w:r>
          </w:p>
          <w:p w14:paraId="5A350DE2" w14:textId="77777777" w:rsidR="00A06E24" w:rsidRPr="00A06E24" w:rsidRDefault="00A06E24" w:rsidP="00A06E24">
            <w:pPr>
              <w:pStyle w:val="ConsPlusNormal"/>
              <w:ind w:left="363"/>
              <w:rPr>
                <w:sz w:val="24"/>
                <w:szCs w:val="24"/>
              </w:rPr>
            </w:pPr>
            <w:r w:rsidRPr="00A06E24">
              <w:rPr>
                <w:sz w:val="24"/>
                <w:szCs w:val="24"/>
              </w:rPr>
              <w:t>40102810845370000050 (кор /сч)</w:t>
            </w:r>
          </w:p>
          <w:p w14:paraId="56860344" w14:textId="02F744F2" w:rsidR="005F715C" w:rsidRDefault="00A06E24" w:rsidP="00A06E24">
            <w:pPr>
              <w:pStyle w:val="ConsPlusNormal"/>
              <w:ind w:left="363"/>
              <w:rPr>
                <w:sz w:val="24"/>
                <w:szCs w:val="24"/>
              </w:rPr>
            </w:pPr>
            <w:r w:rsidRPr="00A06E24">
              <w:rPr>
                <w:sz w:val="24"/>
                <w:szCs w:val="24"/>
              </w:rPr>
              <w:t>03234643606014255800 расч счет</w:t>
            </w:r>
          </w:p>
          <w:p w14:paraId="1AC8CBF9" w14:textId="77777777" w:rsidR="005F715C" w:rsidRPr="00133EA0" w:rsidRDefault="005F715C" w:rsidP="00A06E24">
            <w:pPr>
              <w:pStyle w:val="ConsPlusNormal"/>
              <w:rPr>
                <w:sz w:val="24"/>
                <w:szCs w:val="24"/>
              </w:rPr>
            </w:pPr>
          </w:p>
          <w:p w14:paraId="2445CF5F" w14:textId="77777777" w:rsidR="00BE1114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>Директор МБУК СДК х.Победа Задонского сельского поселения</w:t>
            </w:r>
          </w:p>
          <w:p w14:paraId="25314708" w14:textId="77777777" w:rsidR="00133EA0" w:rsidRPr="00EB69E8" w:rsidRDefault="00133EA0" w:rsidP="00107DB6">
            <w:pPr>
              <w:pStyle w:val="ConsPlusNormal"/>
              <w:ind w:left="363"/>
              <w:rPr>
                <w:u w:val="single"/>
              </w:rPr>
            </w:pPr>
            <w:r w:rsidRPr="00EB69E8">
              <w:rPr>
                <w:sz w:val="24"/>
                <w:szCs w:val="24"/>
                <w:u w:val="single"/>
              </w:rPr>
              <w:t>________________ Е.А. Матчанова</w:t>
            </w:r>
          </w:p>
        </w:tc>
      </w:tr>
    </w:tbl>
    <w:p w14:paraId="0E4DC3EE" w14:textId="77777777" w:rsidR="00BE1114" w:rsidRPr="00B35D14" w:rsidRDefault="00BE1114" w:rsidP="00EB69E8">
      <w:pPr>
        <w:pStyle w:val="ConsPlusNormal"/>
        <w:suppressAutoHyphens/>
      </w:pPr>
    </w:p>
    <w:sectPr w:rsidR="00BE1114" w:rsidRPr="00B35D14" w:rsidSect="003F3FE1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B41"/>
    <w:rsid w:val="00004D6F"/>
    <w:rsid w:val="00007099"/>
    <w:rsid w:val="00046F44"/>
    <w:rsid w:val="00066870"/>
    <w:rsid w:val="00091C70"/>
    <w:rsid w:val="000A110D"/>
    <w:rsid w:val="000A53D6"/>
    <w:rsid w:val="000E098D"/>
    <w:rsid w:val="000E74AA"/>
    <w:rsid w:val="000F0AB4"/>
    <w:rsid w:val="001028C3"/>
    <w:rsid w:val="00107DB6"/>
    <w:rsid w:val="00114689"/>
    <w:rsid w:val="00115A3D"/>
    <w:rsid w:val="00120BB5"/>
    <w:rsid w:val="00133EA0"/>
    <w:rsid w:val="00154CF8"/>
    <w:rsid w:val="0016666A"/>
    <w:rsid w:val="0018126C"/>
    <w:rsid w:val="0018349F"/>
    <w:rsid w:val="001A06FC"/>
    <w:rsid w:val="00232933"/>
    <w:rsid w:val="00255AEB"/>
    <w:rsid w:val="00261359"/>
    <w:rsid w:val="0026374E"/>
    <w:rsid w:val="00281DFA"/>
    <w:rsid w:val="002937D3"/>
    <w:rsid w:val="002A19AE"/>
    <w:rsid w:val="002B5D5D"/>
    <w:rsid w:val="00301097"/>
    <w:rsid w:val="00317CC9"/>
    <w:rsid w:val="00335997"/>
    <w:rsid w:val="00337BA0"/>
    <w:rsid w:val="00366F7D"/>
    <w:rsid w:val="003710DE"/>
    <w:rsid w:val="00384D0C"/>
    <w:rsid w:val="00390B38"/>
    <w:rsid w:val="003A3831"/>
    <w:rsid w:val="003B2135"/>
    <w:rsid w:val="003B2770"/>
    <w:rsid w:val="003D0A88"/>
    <w:rsid w:val="003D2177"/>
    <w:rsid w:val="003D661A"/>
    <w:rsid w:val="003F1D5C"/>
    <w:rsid w:val="003F3FE1"/>
    <w:rsid w:val="00403221"/>
    <w:rsid w:val="00412F01"/>
    <w:rsid w:val="004166B5"/>
    <w:rsid w:val="00443B91"/>
    <w:rsid w:val="00473FF7"/>
    <w:rsid w:val="004877C8"/>
    <w:rsid w:val="004E493C"/>
    <w:rsid w:val="004E573F"/>
    <w:rsid w:val="004F02CF"/>
    <w:rsid w:val="004F6EF5"/>
    <w:rsid w:val="005322ED"/>
    <w:rsid w:val="0053291D"/>
    <w:rsid w:val="00536EBF"/>
    <w:rsid w:val="0054348A"/>
    <w:rsid w:val="00551A08"/>
    <w:rsid w:val="00570019"/>
    <w:rsid w:val="00582994"/>
    <w:rsid w:val="005B7F73"/>
    <w:rsid w:val="005C2D59"/>
    <w:rsid w:val="005E3DA3"/>
    <w:rsid w:val="005E7762"/>
    <w:rsid w:val="005F189D"/>
    <w:rsid w:val="005F715C"/>
    <w:rsid w:val="00617D1F"/>
    <w:rsid w:val="0066284C"/>
    <w:rsid w:val="00665E31"/>
    <w:rsid w:val="00671301"/>
    <w:rsid w:val="00684ED4"/>
    <w:rsid w:val="006940A4"/>
    <w:rsid w:val="00696F33"/>
    <w:rsid w:val="006A4A77"/>
    <w:rsid w:val="006B27AA"/>
    <w:rsid w:val="006B6313"/>
    <w:rsid w:val="006C0612"/>
    <w:rsid w:val="006D1A29"/>
    <w:rsid w:val="006F265E"/>
    <w:rsid w:val="006F3D73"/>
    <w:rsid w:val="00701542"/>
    <w:rsid w:val="00704EC8"/>
    <w:rsid w:val="0072410C"/>
    <w:rsid w:val="00743323"/>
    <w:rsid w:val="00781EB7"/>
    <w:rsid w:val="007867AF"/>
    <w:rsid w:val="00787B41"/>
    <w:rsid w:val="007A5DF4"/>
    <w:rsid w:val="007C4907"/>
    <w:rsid w:val="007E1A02"/>
    <w:rsid w:val="007E6B39"/>
    <w:rsid w:val="007F6238"/>
    <w:rsid w:val="00816269"/>
    <w:rsid w:val="00822306"/>
    <w:rsid w:val="008342A1"/>
    <w:rsid w:val="0084775B"/>
    <w:rsid w:val="008630C6"/>
    <w:rsid w:val="00867139"/>
    <w:rsid w:val="0087181A"/>
    <w:rsid w:val="00877A51"/>
    <w:rsid w:val="0089350F"/>
    <w:rsid w:val="008C0953"/>
    <w:rsid w:val="008E27F1"/>
    <w:rsid w:val="008E4ABA"/>
    <w:rsid w:val="00900EF0"/>
    <w:rsid w:val="009026D0"/>
    <w:rsid w:val="009156D8"/>
    <w:rsid w:val="00915A19"/>
    <w:rsid w:val="0092278D"/>
    <w:rsid w:val="009313DD"/>
    <w:rsid w:val="00933358"/>
    <w:rsid w:val="0094319C"/>
    <w:rsid w:val="00966624"/>
    <w:rsid w:val="00972984"/>
    <w:rsid w:val="00991AFD"/>
    <w:rsid w:val="009B0A66"/>
    <w:rsid w:val="009B61CA"/>
    <w:rsid w:val="009C243F"/>
    <w:rsid w:val="009D76AD"/>
    <w:rsid w:val="009F2022"/>
    <w:rsid w:val="009F41C3"/>
    <w:rsid w:val="009F79DD"/>
    <w:rsid w:val="00A01154"/>
    <w:rsid w:val="00A06E24"/>
    <w:rsid w:val="00A07E07"/>
    <w:rsid w:val="00A25791"/>
    <w:rsid w:val="00A335AE"/>
    <w:rsid w:val="00A33D2B"/>
    <w:rsid w:val="00A41E17"/>
    <w:rsid w:val="00AC070F"/>
    <w:rsid w:val="00AC7D7F"/>
    <w:rsid w:val="00AF58E5"/>
    <w:rsid w:val="00B1052B"/>
    <w:rsid w:val="00B30CA5"/>
    <w:rsid w:val="00B35D14"/>
    <w:rsid w:val="00B40853"/>
    <w:rsid w:val="00B458C8"/>
    <w:rsid w:val="00B54743"/>
    <w:rsid w:val="00B64852"/>
    <w:rsid w:val="00B67BBC"/>
    <w:rsid w:val="00B715B9"/>
    <w:rsid w:val="00B7365A"/>
    <w:rsid w:val="00B75C5E"/>
    <w:rsid w:val="00B80EDA"/>
    <w:rsid w:val="00B82421"/>
    <w:rsid w:val="00BB237D"/>
    <w:rsid w:val="00BB7666"/>
    <w:rsid w:val="00BC5F35"/>
    <w:rsid w:val="00BD2F1C"/>
    <w:rsid w:val="00BD6850"/>
    <w:rsid w:val="00BD6B7A"/>
    <w:rsid w:val="00BE1114"/>
    <w:rsid w:val="00C04148"/>
    <w:rsid w:val="00C130B3"/>
    <w:rsid w:val="00C414F7"/>
    <w:rsid w:val="00C4189F"/>
    <w:rsid w:val="00C7710D"/>
    <w:rsid w:val="00C805AF"/>
    <w:rsid w:val="00C90C2F"/>
    <w:rsid w:val="00C9621E"/>
    <w:rsid w:val="00CB1B76"/>
    <w:rsid w:val="00CB41DB"/>
    <w:rsid w:val="00CC0D40"/>
    <w:rsid w:val="00CC3CA2"/>
    <w:rsid w:val="00CD09E7"/>
    <w:rsid w:val="00CD75D3"/>
    <w:rsid w:val="00CE0B43"/>
    <w:rsid w:val="00D05B39"/>
    <w:rsid w:val="00D2079C"/>
    <w:rsid w:val="00D32F24"/>
    <w:rsid w:val="00D7684F"/>
    <w:rsid w:val="00D87615"/>
    <w:rsid w:val="00DA560D"/>
    <w:rsid w:val="00DA5FE2"/>
    <w:rsid w:val="00DB0A1A"/>
    <w:rsid w:val="00DD4813"/>
    <w:rsid w:val="00DF3997"/>
    <w:rsid w:val="00E22ED2"/>
    <w:rsid w:val="00E26681"/>
    <w:rsid w:val="00E66991"/>
    <w:rsid w:val="00E675FF"/>
    <w:rsid w:val="00E713A9"/>
    <w:rsid w:val="00E820DA"/>
    <w:rsid w:val="00EA1B86"/>
    <w:rsid w:val="00EB69E8"/>
    <w:rsid w:val="00EE739C"/>
    <w:rsid w:val="00EF1666"/>
    <w:rsid w:val="00F07B52"/>
    <w:rsid w:val="00F115F7"/>
    <w:rsid w:val="00F40B53"/>
    <w:rsid w:val="00F5592B"/>
    <w:rsid w:val="00F56959"/>
    <w:rsid w:val="00F74F02"/>
    <w:rsid w:val="00F87829"/>
    <w:rsid w:val="00F94E6F"/>
    <w:rsid w:val="00FB357E"/>
    <w:rsid w:val="00FC40CD"/>
    <w:rsid w:val="00FC56C3"/>
    <w:rsid w:val="00FE20D4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127A"/>
  <w15:docId w15:val="{78AFD886-09EB-4254-9FDD-D476A94D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customStyle="1" w:styleId="apple-converted-space">
    <w:name w:val="apple-converted-space"/>
    <w:basedOn w:val="a0"/>
    <w:rsid w:val="00787B41"/>
  </w:style>
  <w:style w:type="paragraph" w:styleId="a4">
    <w:name w:val="Body Text"/>
    <w:basedOn w:val="a"/>
    <w:link w:val="a5"/>
    <w:uiPriority w:val="99"/>
    <w:semiHidden/>
    <w:unhideWhenUsed/>
    <w:rsid w:val="00787B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7B41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7B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7B41"/>
    <w:rPr>
      <w:rFonts w:eastAsia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35997"/>
    <w:pPr>
      <w:spacing w:after="0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335997"/>
    <w:rPr>
      <w:rFonts w:eastAsia="Times New Roman" w:cs="Times New Roman"/>
      <w:szCs w:val="24"/>
      <w:lang w:eastAsia="ru-RU"/>
    </w:rPr>
  </w:style>
  <w:style w:type="paragraph" w:styleId="aa">
    <w:name w:val="Subtitle"/>
    <w:basedOn w:val="a"/>
    <w:link w:val="ab"/>
    <w:qFormat/>
    <w:rsid w:val="00335997"/>
    <w:pPr>
      <w:spacing w:after="0"/>
      <w:ind w:firstLine="0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35997"/>
    <w:rPr>
      <w:rFonts w:eastAsia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uiPriority w:val="99"/>
    <w:rsid w:val="00335997"/>
    <w:pPr>
      <w:widowControl w:val="0"/>
      <w:autoSpaceDE w:val="0"/>
      <w:autoSpaceDN w:val="0"/>
      <w:adjustRightInd w:val="0"/>
      <w:spacing w:before="100" w:beforeAutospacing="1" w:after="94" w:line="276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3599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table" w:styleId="ac">
    <w:name w:val="Table Grid"/>
    <w:basedOn w:val="a1"/>
    <w:uiPriority w:val="59"/>
    <w:rsid w:val="00B3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2">
    <w:name w:val="Font Style22"/>
    <w:rsid w:val="00A41E17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rsid w:val="00A41E17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98</cp:revision>
  <cp:lastPrinted>2022-03-02T12:31:00Z</cp:lastPrinted>
  <dcterms:created xsi:type="dcterms:W3CDTF">2020-03-30T10:20:00Z</dcterms:created>
  <dcterms:modified xsi:type="dcterms:W3CDTF">2022-04-26T10:12:00Z</dcterms:modified>
</cp:coreProperties>
</file>